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D0BB" w14:textId="425B3F36" w:rsidR="00B62727" w:rsidRPr="008A0286" w:rsidRDefault="00B62727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B62727" w:rsidRPr="008A0286" w14:paraId="4E51D3F2" w14:textId="77777777" w:rsidTr="00E11680">
        <w:trPr>
          <w:tblHeader/>
        </w:trPr>
        <w:tc>
          <w:tcPr>
            <w:tcW w:w="5000" w:type="pct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77107B29" w14:textId="77777777" w:rsidR="00B62727" w:rsidRPr="008A0286" w:rsidRDefault="00B62727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TERMO DE ACEITE</w:t>
            </w:r>
            <w:r>
              <w:rPr>
                <w:rFonts w:ascii="Arial" w:eastAsia="Arial" w:hAnsi="Arial" w:cs="Arial"/>
              </w:rPr>
              <w:t xml:space="preserve"> DO PROFISSIONAL</w:t>
            </w:r>
          </w:p>
        </w:tc>
      </w:tr>
      <w:tr w:rsidR="00B62727" w:rsidRPr="008A0286" w14:paraId="5B232792" w14:textId="77777777" w:rsidTr="00E11680">
        <w:trPr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14:paraId="343CD517" w14:textId="77777777" w:rsidR="00B62727" w:rsidRPr="008A0286" w:rsidRDefault="00B62727" w:rsidP="00531212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o participante deverá preencher com os dados solicitados, rubricar a primeira página, assinar a última página,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1CC79598" w14:textId="77777777" w:rsidR="00B62727" w:rsidRPr="008A0286" w:rsidRDefault="00B62727" w:rsidP="007E46E1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ACEITE DE PARTICIPAÇÃO NO PRÊMIO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PMI-SE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MELHORES DO ANO DE </w:t>
            </w:r>
            <w:r w:rsidRPr="00AB763A"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CATEGORIA PMO</w:t>
            </w:r>
          </w:p>
          <w:p w14:paraId="2FC2B193" w14:textId="77777777" w:rsidR="00B62727" w:rsidRPr="008A0286" w:rsidRDefault="00B62727" w:rsidP="003339A6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B62727" w:rsidRPr="008A0286" w14:paraId="71916A5A" w14:textId="77777777" w:rsidTr="003339A6">
        <w:trPr>
          <w:trHeight w:val="2900"/>
        </w:trPr>
        <w:tc>
          <w:tcPr>
            <w:tcW w:w="5000" w:type="pct"/>
          </w:tcPr>
          <w:p w14:paraId="6EB1FDB4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PMI-SE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PMO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PMO de maior destaque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Sergipe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valorizando as empresas e os profissionais que via PMO realizaram um feito de expressiva representatividade para sua organização. Este é um Prêmio exclusivo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B763A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15.087.309/0001-38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3D5ED149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Sergipe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que atendam aos requisitos dispostos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AB763A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https://pmise.org.br/pagina/30/?4a-edicao-premio-pmi-se-melhores-do-ano-2025.html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798FB0C3" w14:textId="77777777" w:rsidR="00B62727" w:rsidRPr="008A0286" w:rsidRDefault="00B62727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27/09/2025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87D217A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 deverão ser realizadas através do preenchimento do documento de candidatura disponível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AB763A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https://pmise.org.br/pagina/30/?4a-edicao-premio-pmi-se-melhores-do-ano-2025.html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e do envio para o e-mail </w:t>
            </w:r>
            <w:hyperlink r:id="rId11" w:history="1">
              <w:r w:rsidRPr="00AB763A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premio@pmise.org.br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137A09E2" w14:textId="77777777" w:rsidR="00B62727" w:rsidRPr="008A0286" w:rsidRDefault="00B62727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4BD9DE4B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 candidato declara possuir autorização da empresa responsável pelo PMO, assim como declara que as informações inseridas no documento de aplicação são verdadeiras, podendo a qualquer momento o comitê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0031D01F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externa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209E5D2" w14:textId="77777777" w:rsidR="00B62727" w:rsidRPr="0053695F" w:rsidRDefault="00B62727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critério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CAPITULO SERGIPE, BRASIL DO PROJECT MANAGEMENT INSTITUTE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20C25161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participantes ao Prêmio estão cientes e concordam com todos o conteúdo dispostos no 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2" w:history="1">
              <w:r w:rsidRPr="00AB763A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https://pmise.org.br/pagina/30/?4a-edicao-premio-pmi-se-melhores-do-ano-2025.html</w:t>
              </w:r>
            </w:hyperlink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), não havendo possibilidade de questionamentos futuros.</w:t>
            </w:r>
          </w:p>
          <w:p w14:paraId="59B8BEE6" w14:textId="77777777" w:rsidR="00B62727" w:rsidRPr="008A0286" w:rsidRDefault="00B62727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serão analisados e decididos exclusivamente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pelo CAPITULO SERGIPE, BRASIL DO PROJECT MANAGEMENT INSTITUTE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F80669B" w14:textId="77777777" w:rsidR="00B62727" w:rsidRPr="008A0286" w:rsidRDefault="00B62727" w:rsidP="003339A6">
            <w:pPr>
              <w:numPr>
                <w:ilvl w:val="0"/>
                <w:numId w:val="18"/>
              </w:numP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Do Prêmio PMI Brasil </w:t>
            </w:r>
            <w:r w:rsidRPr="00AB763A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conforme Regulamento e Declaração de Autorização da Empresa, estou ciente que, caso o PMO seja o vencedor do Prêmio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PMI-SE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PMI-SE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PMO com a Curadoria Nacional do Prêmio PMI Brasil Melhores do Ano </w:t>
            </w:r>
            <w:r w:rsidRPr="00AB763A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Brasil, para pré-qualificação e participação na Categoria PMO da respectiva edição.</w:t>
            </w:r>
          </w:p>
          <w:p w14:paraId="1BED151D" w14:textId="77777777" w:rsidR="00B62727" w:rsidRPr="008A0286" w:rsidRDefault="00B62727" w:rsidP="003339A6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PMO ao Prêmio </w:t>
            </w:r>
            <w:r w:rsidRPr="00AB763A">
              <w:rPr>
                <w:rFonts w:ascii="Arial" w:eastAsia="Arial" w:hAnsi="Arial" w:cs="Arial"/>
                <w:noProof/>
                <w:sz w:val="24"/>
                <w:szCs w:val="24"/>
              </w:rPr>
              <w:t>PMI-SE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 Melhor PMO de </w:t>
            </w:r>
            <w:r w:rsidRPr="00AB763A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14FB3FA" w14:textId="77777777" w:rsidR="00B62727" w:rsidRPr="008A0286" w:rsidRDefault="00B62727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AB763A">
              <w:rPr>
                <w:rFonts w:ascii="Arial" w:eastAsia="Arial" w:hAnsi="Arial" w:cs="Arial"/>
                <w:noProof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9B871BD" w14:textId="77777777" w:rsidR="00B62727" w:rsidRPr="008A0286" w:rsidRDefault="00B62727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F01323" w14:textId="77777777" w:rsidR="00B62727" w:rsidRPr="008A0286" w:rsidRDefault="00B62727" w:rsidP="003339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3C1AF763" w14:textId="77777777" w:rsidR="00B62727" w:rsidRPr="008A0286" w:rsidRDefault="00B62727" w:rsidP="003339A6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72A9F348" w14:textId="77777777" w:rsidR="00B62727" w:rsidRDefault="00B6272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B62727" w:rsidSect="00B62727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506" w:right="1701" w:bottom="1417" w:left="1701" w:header="426" w:footer="708" w:gutter="0"/>
          <w:pgNumType w:start="1"/>
          <w:cols w:space="720"/>
        </w:sectPr>
      </w:pPr>
    </w:p>
    <w:p w14:paraId="7CE70345" w14:textId="77777777" w:rsidR="00B62727" w:rsidRPr="008A0286" w:rsidRDefault="00B6272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62727" w:rsidRPr="008A0286" w:rsidSect="00B62727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C6FF" w14:textId="77777777" w:rsidR="00B62727" w:rsidRDefault="00B62727">
      <w:pPr>
        <w:spacing w:after="0" w:line="240" w:lineRule="auto"/>
      </w:pPr>
      <w:r>
        <w:separator/>
      </w:r>
    </w:p>
  </w:endnote>
  <w:endnote w:type="continuationSeparator" w:id="0">
    <w:p w14:paraId="7888B1C8" w14:textId="77777777" w:rsidR="00B62727" w:rsidRDefault="00B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31F5" w14:textId="77777777" w:rsidR="00B62727" w:rsidRPr="008A0286" w:rsidRDefault="00B62727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AB763A">
      <w:rPr>
        <w:rFonts w:ascii="Arial" w:hAnsi="Arial" w:cs="Arial"/>
        <w:noProof/>
        <w:color w:val="000000"/>
        <w:sz w:val="18"/>
        <w:szCs w:val="18"/>
      </w:rPr>
      <w:t>PMI-SE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AB763A">
      <w:rPr>
        <w:rFonts w:ascii="Arial" w:hAnsi="Arial" w:cs="Arial"/>
        <w:noProof/>
        <w:color w:val="000000"/>
        <w:sz w:val="18"/>
        <w:szCs w:val="18"/>
      </w:rPr>
      <w:t>2025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D58F" w14:textId="77777777" w:rsidR="00B62727" w:rsidRPr="008A0286" w:rsidRDefault="00B62727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AB763A">
      <w:rPr>
        <w:rFonts w:ascii="Arial" w:hAnsi="Arial" w:cs="Arial"/>
        <w:noProof/>
        <w:color w:val="000000"/>
        <w:sz w:val="18"/>
        <w:szCs w:val="18"/>
      </w:rPr>
      <w:t>PMI-SE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AB763A">
      <w:rPr>
        <w:rFonts w:ascii="Arial" w:hAnsi="Arial" w:cs="Arial"/>
        <w:noProof/>
        <w:color w:val="000000"/>
        <w:sz w:val="18"/>
        <w:szCs w:val="18"/>
      </w:rPr>
      <w:t>2025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A5F3" w14:textId="77777777" w:rsidR="00B62727" w:rsidRDefault="00B62727">
      <w:pPr>
        <w:spacing w:after="0" w:line="240" w:lineRule="auto"/>
      </w:pPr>
      <w:r>
        <w:separator/>
      </w:r>
    </w:p>
  </w:footnote>
  <w:footnote w:type="continuationSeparator" w:id="0">
    <w:p w14:paraId="7E2D037D" w14:textId="77777777" w:rsidR="00B62727" w:rsidRDefault="00B6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E5EA" w14:textId="77777777" w:rsidR="00B62727" w:rsidRDefault="00583C55">
    <w:pPr>
      <w:pStyle w:val="Cabealho"/>
    </w:pPr>
    <w:r>
      <w:rPr>
        <w:noProof/>
      </w:rPr>
      <w:pict w14:anchorId="26AB3F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8520" w14:textId="77777777" w:rsidR="00B62727" w:rsidRPr="00BA1F91" w:rsidRDefault="00B62727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5168" behindDoc="0" locked="0" layoutInCell="1" allowOverlap="1" wp14:anchorId="12C2080E" wp14:editId="38BBCE56">
          <wp:simplePos x="0" y="0"/>
          <wp:positionH relativeFrom="column">
            <wp:posOffset>4330065</wp:posOffset>
          </wp:positionH>
          <wp:positionV relativeFrom="paragraph">
            <wp:posOffset>-64770</wp:posOffset>
          </wp:positionV>
          <wp:extent cx="1666875" cy="623660"/>
          <wp:effectExtent l="0" t="0" r="0" b="5080"/>
          <wp:wrapNone/>
          <wp:docPr id="8796130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046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62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5C1DC66F" w14:textId="77777777" w:rsidR="00B62727" w:rsidRPr="008A0286" w:rsidRDefault="00B62727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7D5277CC" w14:textId="77777777" w:rsidR="00B62727" w:rsidRPr="00182F5C" w:rsidRDefault="00583C55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17E79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Sergipe Chapter | Prêmio 2025"/>
          <w10:wrap anchorx="margin" anchory="margin"/>
        </v:shape>
      </w:pict>
    </w:r>
    <w:r w:rsidR="00B62727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B62727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B62727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B62727"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FE26" w14:textId="77777777" w:rsidR="00B62727" w:rsidRDefault="00583C55">
    <w:pPr>
      <w:pStyle w:val="Cabealho"/>
    </w:pPr>
    <w:r>
      <w:rPr>
        <w:noProof/>
      </w:rPr>
      <w:pict w14:anchorId="2B91EC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9.6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AE6B" w14:textId="77777777" w:rsidR="00B62727" w:rsidRDefault="00583C55">
    <w:pPr>
      <w:pStyle w:val="Cabealho"/>
    </w:pPr>
    <w:r>
      <w:rPr>
        <w:noProof/>
      </w:rPr>
      <w:pict w14:anchorId="182408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E77A" w14:textId="77777777" w:rsidR="00B62727" w:rsidRPr="00BA1F91" w:rsidRDefault="00B62727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395A0F32" wp14:editId="4F05C622">
          <wp:simplePos x="0" y="0"/>
          <wp:positionH relativeFrom="column">
            <wp:posOffset>4330065</wp:posOffset>
          </wp:positionH>
          <wp:positionV relativeFrom="paragraph">
            <wp:posOffset>-64770</wp:posOffset>
          </wp:positionV>
          <wp:extent cx="1666875" cy="623660"/>
          <wp:effectExtent l="0" t="0" r="0" b="5080"/>
          <wp:wrapNone/>
          <wp:docPr id="14609046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046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62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5958EB67" w14:textId="77777777" w:rsidR="00B62727" w:rsidRPr="008A0286" w:rsidRDefault="00B62727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434BA2D3" w14:textId="77777777" w:rsidR="00B62727" w:rsidRPr="00182F5C" w:rsidRDefault="00583C55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2B8ED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Sergipe Chapter | Prêmio 2025"/>
          <w10:wrap anchorx="margin" anchory="margin"/>
        </v:shape>
      </w:pict>
    </w:r>
    <w:r w:rsidR="00B62727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B62727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B62727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B62727"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646E" w14:textId="77777777" w:rsidR="00B62727" w:rsidRDefault="00583C55">
    <w:pPr>
      <w:pStyle w:val="Cabealho"/>
    </w:pPr>
    <w:r>
      <w:rPr>
        <w:noProof/>
      </w:rPr>
      <w:pict w14:anchorId="231EC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0A45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3C55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D6D13"/>
    <w:rsid w:val="005E0A8B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099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959EB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168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A4471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2727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60A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C86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66FCF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D4E9D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54F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8413A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066E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https://pmise.org.br/pagina/30/?4a-edicao-premio-pmi-se-melhores-do-ano-2025.html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se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ttps://pmise.org.br/pagina/30/?4a-edicao-premio-pmi-se-melhores-do-ano-2025.htm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https://pmise.org.br/pagina/30/?4a-edicao-premio-pmi-se-melhores-do-ano-2025.html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MARIANA FARAH</cp:lastModifiedBy>
  <cp:revision>4</cp:revision>
  <cp:lastPrinted>2025-08-28T21:25:00Z</cp:lastPrinted>
  <dcterms:created xsi:type="dcterms:W3CDTF">2025-08-28T21:05:00Z</dcterms:created>
  <dcterms:modified xsi:type="dcterms:W3CDTF">2025-08-28T21:26:00Z</dcterms:modified>
</cp:coreProperties>
</file>